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612F" w:rsidTr="003F612F">
        <w:tc>
          <w:tcPr>
            <w:tcW w:w="3020" w:type="dxa"/>
            <w:shd w:val="clear" w:color="auto" w:fill="BDD6EE" w:themeFill="accent1" w:themeFillTint="66"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Druh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Skupina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Podskupina</w:t>
            </w:r>
          </w:p>
        </w:tc>
      </w:tr>
      <w:tr w:rsidR="003F612F" w:rsidTr="003F612F">
        <w:tc>
          <w:tcPr>
            <w:tcW w:w="3020" w:type="dxa"/>
            <w:vMerge w:val="restart"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Houby</w:t>
            </w:r>
          </w:p>
        </w:tc>
        <w:tc>
          <w:tcPr>
            <w:tcW w:w="3021" w:type="dxa"/>
            <w:vMerge w:val="restart"/>
            <w:shd w:val="clear" w:color="auto" w:fill="auto"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Čerstvé houby</w:t>
            </w:r>
          </w:p>
        </w:tc>
        <w:tc>
          <w:tcPr>
            <w:tcW w:w="3021" w:type="dxa"/>
            <w:shd w:val="clear" w:color="auto" w:fill="auto"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čerstvé houby volně rostoucí</w:t>
            </w:r>
          </w:p>
        </w:tc>
      </w:tr>
      <w:tr w:rsidR="003F612F" w:rsidTr="003F612F">
        <w:tc>
          <w:tcPr>
            <w:tcW w:w="3020" w:type="dxa"/>
            <w:vMerge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čerstvé houby pěstované</w:t>
            </w:r>
          </w:p>
        </w:tc>
      </w:tr>
      <w:tr w:rsidR="003F612F" w:rsidTr="003F612F">
        <w:tc>
          <w:tcPr>
            <w:tcW w:w="3020" w:type="dxa"/>
            <w:vMerge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1" w:type="dxa"/>
            <w:vMerge w:val="restart"/>
            <w:shd w:val="clear" w:color="auto" w:fill="auto"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výrobky z hub</w:t>
            </w:r>
          </w:p>
        </w:tc>
        <w:tc>
          <w:tcPr>
            <w:tcW w:w="3021" w:type="dxa"/>
            <w:shd w:val="clear" w:color="auto" w:fill="auto"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houby konzervované</w:t>
            </w:r>
          </w:p>
        </w:tc>
      </w:tr>
      <w:tr w:rsidR="003F612F" w:rsidTr="003F612F">
        <w:tc>
          <w:tcPr>
            <w:tcW w:w="3020" w:type="dxa"/>
            <w:vMerge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houby sušené</w:t>
            </w:r>
          </w:p>
        </w:tc>
      </w:tr>
      <w:tr w:rsidR="003F612F" w:rsidTr="003F612F">
        <w:tc>
          <w:tcPr>
            <w:tcW w:w="3020" w:type="dxa"/>
            <w:vMerge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houby zmrazené</w:t>
            </w:r>
            <w:bookmarkStart w:id="0" w:name="_GoBack"/>
            <w:bookmarkEnd w:id="0"/>
          </w:p>
        </w:tc>
      </w:tr>
      <w:tr w:rsidR="003F612F" w:rsidTr="003F612F">
        <w:tc>
          <w:tcPr>
            <w:tcW w:w="3020" w:type="dxa"/>
            <w:vMerge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1" w:type="dxa"/>
            <w:vMerge w:val="restart"/>
            <w:shd w:val="clear" w:color="auto" w:fill="auto"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ostatní výrobky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 hub</w:t>
            </w:r>
          </w:p>
        </w:tc>
        <w:tc>
          <w:tcPr>
            <w:tcW w:w="3021" w:type="dxa"/>
            <w:shd w:val="clear" w:color="auto" w:fill="auto"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granuláty z hub</w:t>
            </w:r>
          </w:p>
        </w:tc>
      </w:tr>
      <w:tr w:rsidR="003F612F" w:rsidTr="003F612F">
        <w:tc>
          <w:tcPr>
            <w:tcW w:w="3020" w:type="dxa"/>
            <w:vMerge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pasty a prášek z hub</w:t>
            </w:r>
          </w:p>
        </w:tc>
      </w:tr>
      <w:tr w:rsidR="003F612F" w:rsidTr="003F612F">
        <w:tc>
          <w:tcPr>
            <w:tcW w:w="3020" w:type="dxa"/>
            <w:vMerge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houbové extrakty</w:t>
            </w:r>
          </w:p>
        </w:tc>
      </w:tr>
      <w:tr w:rsidR="003F612F" w:rsidTr="003F612F">
        <w:tc>
          <w:tcPr>
            <w:tcW w:w="3020" w:type="dxa"/>
            <w:vMerge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:rsidR="003F612F" w:rsidRDefault="003F612F" w:rsidP="003F612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houbové koncentráty</w:t>
            </w:r>
          </w:p>
        </w:tc>
      </w:tr>
    </w:tbl>
    <w:p w:rsidR="003F612F" w:rsidRDefault="003F612F" w:rsidP="003F612F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D7048D" w:rsidRDefault="00D7048D"/>
    <w:sectPr w:rsidR="00D7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2F"/>
    <w:rsid w:val="003F612F"/>
    <w:rsid w:val="00D7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72B38-29C8-4AA3-84CD-FD83818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F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B5B962EA.dotm</Template>
  <TotalTime>4</TotalTime>
  <Pages>1</Pages>
  <Words>40</Words>
  <Characters>240</Characters>
  <Application>Microsoft Office Word</Application>
  <DocSecurity>0</DocSecurity>
  <Lines>2</Lines>
  <Paragraphs>1</Paragraphs>
  <ScaleCrop>false</ScaleCrop>
  <Company>KHS STC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Stárek</dc:creator>
  <cp:keywords/>
  <dc:description/>
  <cp:lastModifiedBy>Jiří Stárek</cp:lastModifiedBy>
  <cp:revision>1</cp:revision>
  <dcterms:created xsi:type="dcterms:W3CDTF">2021-05-13T08:09:00Z</dcterms:created>
  <dcterms:modified xsi:type="dcterms:W3CDTF">2021-05-13T08:13:00Z</dcterms:modified>
</cp:coreProperties>
</file>