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28"/>
          <w:szCs w:val="28"/>
        </w:rPr>
      </w:pPr>
      <w:r w:rsidRPr="00276114">
        <w:rPr>
          <w:rFonts w:ascii="Arial CE" w:hAnsi="Arial CE" w:cs="Arial CE"/>
          <w:color w:val="000000"/>
          <w:sz w:val="28"/>
          <w:szCs w:val="28"/>
        </w:rPr>
        <w:t>Označení orgánu ochrany veřejného zdraví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 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proofErr w:type="gramStart"/>
      <w:r w:rsidRPr="00276114">
        <w:rPr>
          <w:rFonts w:ascii="Arial CE" w:hAnsi="Arial CE" w:cs="Arial CE"/>
          <w:color w:val="000000"/>
        </w:rPr>
        <w:t>Čj.: ...................................</w:t>
      </w:r>
      <w:proofErr w:type="gramEnd"/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proofErr w:type="gramStart"/>
      <w:r w:rsidRPr="00276114">
        <w:rPr>
          <w:rFonts w:ascii="Arial CE" w:hAnsi="Arial CE" w:cs="Arial CE"/>
          <w:color w:val="000000"/>
        </w:rPr>
        <w:t>V .................</w:t>
      </w:r>
      <w:r>
        <w:rPr>
          <w:rFonts w:ascii="Arial CE" w:hAnsi="Arial CE" w:cs="Arial CE"/>
          <w:color w:val="000000"/>
        </w:rPr>
        <w:t xml:space="preserve"> </w:t>
      </w:r>
      <w:r w:rsidRPr="00276114">
        <w:rPr>
          <w:rFonts w:ascii="Arial CE" w:hAnsi="Arial CE" w:cs="Arial CE"/>
          <w:color w:val="000000"/>
        </w:rPr>
        <w:t>dne</w:t>
      </w:r>
      <w:proofErr w:type="gramEnd"/>
      <w:r w:rsidRPr="00276114">
        <w:rPr>
          <w:rFonts w:ascii="Arial CE" w:hAnsi="Arial CE" w:cs="Arial CE"/>
          <w:color w:val="000000"/>
        </w:rPr>
        <w:t xml:space="preserve"> .................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 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Osvědčení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prokazující znalost hub podle </w:t>
      </w:r>
      <w:hyperlink r:id="rId4" w:history="1">
        <w:r w:rsidRPr="00276114">
          <w:rPr>
            <w:rStyle w:val="Hypertextovodkaz"/>
            <w:rFonts w:ascii="Arial CE" w:hAnsi="Arial CE" w:cs="Arial CE"/>
            <w:color w:val="1D97D3"/>
          </w:rPr>
          <w:t> § 3 odst. 6</w:t>
        </w:r>
      </w:hyperlink>
      <w:r w:rsidRPr="00276114">
        <w:rPr>
          <w:rFonts w:ascii="Arial CE" w:hAnsi="Arial CE" w:cs="Arial CE"/>
          <w:color w:val="000000"/>
        </w:rPr>
        <w:t> zákona</w:t>
      </w:r>
      <w:r w:rsidRPr="00276114">
        <w:rPr>
          <w:rFonts w:ascii="Arial CE" w:hAnsi="Arial CE" w:cs="Arial CE"/>
          <w:color w:val="000000"/>
        </w:rPr>
        <w:t xml:space="preserve"> </w:t>
      </w:r>
      <w:r w:rsidRPr="00276114">
        <w:rPr>
          <w:rFonts w:ascii="Arial CE" w:hAnsi="Arial CE" w:cs="Arial CE"/>
          <w:color w:val="000000"/>
        </w:rPr>
        <w:t>č.  </w:t>
      </w:r>
      <w:hyperlink r:id="rId5" w:history="1">
        <w:r w:rsidRPr="00276114">
          <w:rPr>
            <w:rStyle w:val="Hypertextovodkaz"/>
            <w:rFonts w:ascii="Arial CE" w:hAnsi="Arial CE" w:cs="Arial CE"/>
            <w:color w:val="1D97D3"/>
          </w:rPr>
          <w:t>110/1997 Sb.</w:t>
        </w:r>
      </w:hyperlink>
      <w:r w:rsidRPr="00276114">
        <w:rPr>
          <w:rFonts w:ascii="Arial CE" w:hAnsi="Arial CE" w:cs="Arial CE"/>
          <w:color w:val="000000"/>
        </w:rPr>
        <w:t>, o potravinách a tabákových výrobcích</w:t>
      </w:r>
      <w:r w:rsidRPr="00276114">
        <w:rPr>
          <w:rFonts w:ascii="Arial CE" w:hAnsi="Arial CE" w:cs="Arial CE"/>
          <w:color w:val="000000"/>
        </w:rPr>
        <w:t xml:space="preserve"> a o změně </w:t>
      </w:r>
      <w:r w:rsidRPr="00276114">
        <w:rPr>
          <w:rFonts w:ascii="Arial CE" w:hAnsi="Arial CE" w:cs="Arial CE"/>
          <w:color w:val="000000"/>
        </w:rPr>
        <w:t>a doplnění některých souvisejících zákonů, ve znění zákona č.  </w:t>
      </w:r>
      <w:hyperlink r:id="rId6" w:history="1">
        <w:r w:rsidRPr="00276114">
          <w:rPr>
            <w:rStyle w:val="Hypertextovodkaz"/>
            <w:rFonts w:ascii="Arial CE" w:hAnsi="Arial CE" w:cs="Arial CE"/>
            <w:color w:val="1D97D3"/>
          </w:rPr>
          <w:t>166/1999 Sb.</w:t>
        </w:r>
      </w:hyperlink>
      <w:r w:rsidRPr="00276114">
        <w:rPr>
          <w:rFonts w:ascii="Arial CE" w:hAnsi="Arial CE" w:cs="Arial CE"/>
          <w:color w:val="000000"/>
        </w:rPr>
        <w:t>, zákona č.  </w:t>
      </w:r>
      <w:hyperlink r:id="rId7" w:history="1">
        <w:r w:rsidRPr="00276114">
          <w:rPr>
            <w:rStyle w:val="Hypertextovodkaz"/>
            <w:rFonts w:ascii="Arial CE" w:hAnsi="Arial CE" w:cs="Arial CE"/>
            <w:color w:val="1D97D3"/>
          </w:rPr>
          <w:t>306/2000 Sb.</w:t>
        </w:r>
      </w:hyperlink>
      <w:r w:rsidRPr="00276114">
        <w:rPr>
          <w:rFonts w:ascii="Arial CE" w:hAnsi="Arial CE" w:cs="Arial CE"/>
          <w:color w:val="000000"/>
        </w:rPr>
        <w:t> </w:t>
      </w:r>
      <w:r w:rsidRPr="00276114">
        <w:rPr>
          <w:rFonts w:ascii="Arial CE" w:hAnsi="Arial CE" w:cs="Arial CE"/>
          <w:color w:val="000000"/>
        </w:rPr>
        <w:t xml:space="preserve">A zákona </w:t>
      </w:r>
      <w:r w:rsidRPr="00276114">
        <w:rPr>
          <w:rFonts w:ascii="Arial CE" w:hAnsi="Arial CE" w:cs="Arial CE"/>
          <w:color w:val="000000"/>
        </w:rPr>
        <w:t>č.  </w:t>
      </w:r>
      <w:hyperlink r:id="rId8" w:history="1">
        <w:r w:rsidRPr="00276114">
          <w:rPr>
            <w:rStyle w:val="Hypertextovodkaz"/>
            <w:rFonts w:ascii="Arial CE" w:hAnsi="Arial CE" w:cs="Arial CE"/>
            <w:color w:val="1D97D3"/>
          </w:rPr>
          <w:t>146/2002 Sb.</w:t>
        </w:r>
      </w:hyperlink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120" w:afterAutospacing="0"/>
        <w:jc w:val="both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 xml:space="preserve">Jméno a příjmení, </w:t>
      </w:r>
      <w:proofErr w:type="gramStart"/>
      <w:r>
        <w:rPr>
          <w:rFonts w:ascii="Arial CE" w:hAnsi="Arial CE" w:cs="Arial CE"/>
          <w:color w:val="000000"/>
        </w:rPr>
        <w:t>titul:</w:t>
      </w:r>
      <w:r w:rsidRPr="00276114">
        <w:rPr>
          <w:rFonts w:ascii="Arial CE" w:hAnsi="Arial CE" w:cs="Arial CE"/>
          <w:color w:val="000000"/>
        </w:rPr>
        <w:t>..........................................</w:t>
      </w:r>
      <w:r>
        <w:rPr>
          <w:rFonts w:ascii="Arial CE" w:hAnsi="Arial CE" w:cs="Arial CE"/>
          <w:color w:val="000000"/>
        </w:rPr>
        <w:t>......</w:t>
      </w:r>
      <w:proofErr w:type="gramEnd"/>
    </w:p>
    <w:p w:rsidR="00276114" w:rsidRPr="00276114" w:rsidRDefault="00276114" w:rsidP="00276114">
      <w:pPr>
        <w:pStyle w:val="Normlnweb"/>
        <w:spacing w:before="0" w:beforeAutospacing="0" w:after="12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 xml:space="preserve">Datum a místo </w:t>
      </w:r>
      <w:proofErr w:type="gramStart"/>
      <w:r w:rsidRPr="00276114">
        <w:rPr>
          <w:rFonts w:ascii="Arial CE" w:hAnsi="Arial CE" w:cs="Arial CE"/>
          <w:color w:val="000000"/>
        </w:rPr>
        <w:t>narození</w:t>
      </w:r>
      <w:r>
        <w:rPr>
          <w:rFonts w:ascii="Arial CE" w:hAnsi="Arial CE" w:cs="Arial CE"/>
          <w:color w:val="000000"/>
        </w:rPr>
        <w:t>:</w:t>
      </w:r>
      <w:r w:rsidRPr="00276114">
        <w:rPr>
          <w:rFonts w:ascii="Arial CE" w:hAnsi="Arial CE" w:cs="Arial CE"/>
          <w:color w:val="000000"/>
        </w:rPr>
        <w:t>...........................................</w:t>
      </w:r>
      <w:r>
        <w:rPr>
          <w:rFonts w:ascii="Arial CE" w:hAnsi="Arial CE" w:cs="Arial CE"/>
          <w:color w:val="000000"/>
        </w:rPr>
        <w:t>..</w:t>
      </w:r>
      <w:proofErr w:type="gramEnd"/>
    </w:p>
    <w:p w:rsidR="00276114" w:rsidRPr="00276114" w:rsidRDefault="00276114" w:rsidP="00276114">
      <w:pPr>
        <w:pStyle w:val="Normlnweb"/>
        <w:spacing w:before="0" w:beforeAutospacing="0" w:after="12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 xml:space="preserve">Adresa místa trvalého </w:t>
      </w:r>
      <w:proofErr w:type="gramStart"/>
      <w:r w:rsidRPr="00276114">
        <w:rPr>
          <w:rFonts w:ascii="Arial CE" w:hAnsi="Arial CE" w:cs="Arial CE"/>
          <w:color w:val="000000"/>
        </w:rPr>
        <w:t>pobytu</w:t>
      </w:r>
      <w:r>
        <w:rPr>
          <w:rFonts w:ascii="Arial CE" w:hAnsi="Arial CE" w:cs="Arial CE"/>
          <w:color w:val="000000"/>
        </w:rPr>
        <w:t>:</w:t>
      </w:r>
      <w:r w:rsidRPr="00276114">
        <w:rPr>
          <w:rFonts w:ascii="Arial CE" w:hAnsi="Arial CE" w:cs="Arial CE"/>
          <w:color w:val="000000"/>
        </w:rPr>
        <w:t>.....................................</w:t>
      </w:r>
      <w:proofErr w:type="gramEnd"/>
    </w:p>
    <w:p w:rsidR="00276114" w:rsidRPr="00276114" w:rsidRDefault="00276114" w:rsidP="00276114">
      <w:pPr>
        <w:pStyle w:val="Normlnweb"/>
        <w:spacing w:before="0" w:beforeAutospacing="0" w:after="12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 xml:space="preserve">Číslo občanského </w:t>
      </w:r>
      <w:proofErr w:type="gramStart"/>
      <w:r w:rsidRPr="00276114">
        <w:rPr>
          <w:rFonts w:ascii="Arial CE" w:hAnsi="Arial CE" w:cs="Arial CE"/>
          <w:color w:val="000000"/>
        </w:rPr>
        <w:t>průkazu</w:t>
      </w:r>
      <w:r>
        <w:rPr>
          <w:rFonts w:ascii="Arial CE" w:hAnsi="Arial CE" w:cs="Arial CE"/>
          <w:color w:val="000000"/>
        </w:rPr>
        <w:t>:</w:t>
      </w:r>
      <w:r w:rsidRPr="00276114">
        <w:rPr>
          <w:rFonts w:ascii="Arial CE" w:hAnsi="Arial CE" w:cs="Arial CE"/>
          <w:color w:val="000000"/>
        </w:rPr>
        <w:t>.........................................</w:t>
      </w:r>
      <w:proofErr w:type="gramEnd"/>
    </w:p>
    <w:p w:rsid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 xml:space="preserve">konal/a/ </w:t>
      </w:r>
      <w:proofErr w:type="gramStart"/>
      <w:r w:rsidRPr="00276114">
        <w:rPr>
          <w:rFonts w:ascii="Arial CE" w:hAnsi="Arial CE" w:cs="Arial CE"/>
          <w:color w:val="000000"/>
        </w:rPr>
        <w:t>dne .............. zkoušku</w:t>
      </w:r>
      <w:proofErr w:type="gramEnd"/>
      <w:r w:rsidRPr="00276114">
        <w:rPr>
          <w:rFonts w:ascii="Arial CE" w:hAnsi="Arial CE" w:cs="Arial CE"/>
          <w:color w:val="000000"/>
        </w:rPr>
        <w:t xml:space="preserve"> znalosti hub</w:t>
      </w:r>
      <w:r>
        <w:rPr>
          <w:rFonts w:ascii="Arial CE" w:hAnsi="Arial CE" w:cs="Arial CE"/>
          <w:color w:val="000000"/>
        </w:rPr>
        <w:t xml:space="preserve"> </w:t>
      </w:r>
      <w:r w:rsidRPr="00276114">
        <w:rPr>
          <w:rFonts w:ascii="Arial CE" w:hAnsi="Arial CE" w:cs="Arial CE"/>
          <w:color w:val="000000"/>
        </w:rPr>
        <w:t>s výsledkem ......................</w:t>
      </w:r>
    </w:p>
    <w:p w:rsid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 xml:space="preserve">Doba platnosti </w:t>
      </w:r>
      <w:proofErr w:type="gramStart"/>
      <w:r w:rsidRPr="00276114">
        <w:rPr>
          <w:rFonts w:ascii="Arial CE" w:hAnsi="Arial CE" w:cs="Arial CE"/>
          <w:color w:val="000000"/>
        </w:rPr>
        <w:t>osvědčení</w:t>
      </w:r>
      <w:r>
        <w:rPr>
          <w:rFonts w:ascii="Arial CE" w:hAnsi="Arial CE" w:cs="Arial CE"/>
          <w:color w:val="000000"/>
        </w:rPr>
        <w:t>:</w:t>
      </w:r>
      <w:r w:rsidRPr="00276114">
        <w:rPr>
          <w:rFonts w:ascii="Arial CE" w:hAnsi="Arial CE" w:cs="Arial CE"/>
          <w:color w:val="000000"/>
        </w:rPr>
        <w:t>.......................</w:t>
      </w:r>
      <w:proofErr w:type="gramEnd"/>
    </w:p>
    <w:p w:rsid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.........................</w:t>
      </w:r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razítko a podpis orgánu</w:t>
      </w:r>
      <w:bookmarkStart w:id="0" w:name="_GoBack"/>
      <w:bookmarkEnd w:id="0"/>
    </w:p>
    <w:p w:rsidR="00276114" w:rsidRPr="00276114" w:rsidRDefault="00276114" w:rsidP="00276114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</w:rPr>
      </w:pPr>
      <w:r w:rsidRPr="00276114">
        <w:rPr>
          <w:rFonts w:ascii="Arial CE" w:hAnsi="Arial CE" w:cs="Arial CE"/>
          <w:color w:val="000000"/>
        </w:rPr>
        <w:t>ochrany veřejného zdraví</w:t>
      </w:r>
    </w:p>
    <w:sectPr w:rsidR="00276114" w:rsidRPr="0027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4"/>
    <w:rsid w:val="00276114"/>
    <w:rsid w:val="00D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6577-E447-4090-9F5A-55D189A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46/2002%20Sb.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306/2000%20Sb.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66/1999%20Sb.'&amp;ucin-k-dni='30.12.9999'" TargetMode="External"/><Relationship Id="rId5" Type="http://schemas.openxmlformats.org/officeDocument/2006/relationships/hyperlink" Target="aspi://module='ASPI'&amp;link='110/1997%20Sb.'&amp;ucin-k-dni='30.12.9999'" TargetMode="External"/><Relationship Id="rId10" Type="http://schemas.openxmlformats.org/officeDocument/2006/relationships/theme" Target="theme/theme1.xml"/><Relationship Id="rId4" Type="http://schemas.openxmlformats.org/officeDocument/2006/relationships/hyperlink" Target="aspi://module='ASPI'&amp;link='110/1997%20Sb.%25233'&amp;ucin-k-dni='30.12.9999'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8E4A007C.dotm</Template>
  <TotalTime>4</TotalTime>
  <Pages>1</Pages>
  <Words>187</Words>
  <Characters>1106</Characters>
  <Application>Microsoft Office Word</Application>
  <DocSecurity>0</DocSecurity>
  <Lines>9</Lines>
  <Paragraphs>2</Paragraphs>
  <ScaleCrop>false</ScaleCrop>
  <Company>KHS STC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Stárek</dc:creator>
  <cp:keywords/>
  <dc:description/>
  <cp:lastModifiedBy>Jiří Stárek</cp:lastModifiedBy>
  <cp:revision>1</cp:revision>
  <dcterms:created xsi:type="dcterms:W3CDTF">2021-05-13T10:39:00Z</dcterms:created>
  <dcterms:modified xsi:type="dcterms:W3CDTF">2021-05-13T10:43:00Z</dcterms:modified>
</cp:coreProperties>
</file>