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17BA">
        <w:rPr>
          <w:rFonts w:ascii="Times New Roman" w:hAnsi="Times New Roman" w:cs="Times New Roman"/>
          <w:sz w:val="24"/>
          <w:szCs w:val="24"/>
        </w:rPr>
      </w:r>
      <w:r w:rsidR="005B17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17BA">
        <w:rPr>
          <w:rFonts w:ascii="Times New Roman" w:hAnsi="Times New Roman" w:cs="Times New Roman"/>
          <w:sz w:val="24"/>
          <w:szCs w:val="24"/>
        </w:rPr>
      </w:r>
      <w:r w:rsidR="005B17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54285" w:rsidRPr="00954285" w:rsidRDefault="00954285" w:rsidP="00954285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Ředitel Krajské hygienické stanice Středočeského kraje se sídlem v Praze</w:t>
            </w:r>
          </w:p>
          <w:p w:rsidR="00BE314C" w:rsidRPr="00EF375B" w:rsidRDefault="00C65C8B" w:rsidP="0095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Dittrichova 329/17, 120 00</w:t>
            </w:r>
            <w:r w:rsidR="00954285" w:rsidRPr="00954285">
              <w:rPr>
                <w:rFonts w:ascii="Times New Roman" w:hAnsi="Times New Roman" w:cs="Times New Roman"/>
              </w:rPr>
              <w:t xml:space="preserve">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95428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95428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17BA">
              <w:rPr>
                <w:rFonts w:ascii="Times New Roman" w:hAnsi="Times New Roman" w:cs="Times New Roman"/>
                <w:sz w:val="24"/>
                <w:szCs w:val="24"/>
              </w:rPr>
            </w:r>
            <w:r w:rsidR="005B17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95428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místo:</w:t>
            </w:r>
            <w:r w:rsidR="00EB1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EB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17BA">
              <w:rPr>
                <w:rFonts w:ascii="Times New Roman" w:hAnsi="Times New Roman" w:cs="Times New Roman"/>
                <w:sz w:val="24"/>
                <w:szCs w:val="24"/>
              </w:rPr>
            </w:r>
            <w:r w:rsidR="005B17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54285" w:rsidRPr="00954285" w:rsidRDefault="0088642F" w:rsidP="009542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954285" w:rsidRP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Krajské hygienické stanice Středočeského kraje se sídlem v Praze</w:t>
            </w:r>
          </w:p>
          <w:p w:rsidR="007379E9" w:rsidRPr="00EF375B" w:rsidRDefault="002D1A05" w:rsidP="009542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="00023B04" w:rsidRPr="0002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</w:t>
            </w:r>
            <w:r w:rsid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í: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EB160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602">
        <w:rPr>
          <w:rFonts w:ascii="Times New Roman" w:hAnsi="Times New Roman" w:cs="Times New Roman"/>
          <w:b/>
          <w:sz w:val="20"/>
          <w:szCs w:val="20"/>
        </w:rPr>
        <w:t>Poučení:</w:t>
      </w:r>
      <w:r w:rsidRPr="00EB1602">
        <w:rPr>
          <w:rFonts w:ascii="Times New Roman" w:hAnsi="Times New Roman" w:cs="Times New Roman"/>
          <w:sz w:val="20"/>
          <w:szCs w:val="20"/>
        </w:rPr>
        <w:t xml:space="preserve">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výše uvedená čestná prohlášení </w:t>
      </w:r>
      <w:r w:rsidR="00035C35" w:rsidRPr="00EB1602">
        <w:rPr>
          <w:rFonts w:ascii="Times New Roman" w:hAnsi="Times New Roman" w:cs="Times New Roman"/>
          <w:sz w:val="20"/>
          <w:szCs w:val="20"/>
        </w:rPr>
        <w:t xml:space="preserve">o státním občanství a o dosaženém vzdělání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nahrazují listiny prokazující splnění předpokladů uvedených </w:t>
      </w:r>
      <w:r w:rsidR="002D4968" w:rsidRPr="00EB1602">
        <w:rPr>
          <w:rFonts w:ascii="Times New Roman" w:hAnsi="Times New Roman" w:cs="Times New Roman"/>
          <w:bCs/>
          <w:sz w:val="20"/>
          <w:szCs w:val="20"/>
        </w:rPr>
        <w:t>§ 25 odst. 1 písm. a)</w:t>
      </w:r>
      <w:r w:rsidR="00F82668" w:rsidRPr="00EB1602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2D4968" w:rsidRPr="00EB1602">
        <w:rPr>
          <w:rFonts w:ascii="Times New Roman" w:hAnsi="Times New Roman" w:cs="Times New Roman"/>
          <w:bCs/>
          <w:sz w:val="20"/>
          <w:szCs w:val="20"/>
        </w:rPr>
        <w:t xml:space="preserve"> e) zákona o státní službě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pouze </w:t>
      </w:r>
      <w:r w:rsidR="007315F5" w:rsidRPr="00EB1602">
        <w:rPr>
          <w:rFonts w:ascii="Times New Roman" w:hAnsi="Times New Roman" w:cs="Times New Roman"/>
          <w:sz w:val="20"/>
          <w:szCs w:val="20"/>
        </w:rPr>
        <w:t>při podání žádosti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Pr="00EB1602">
        <w:rPr>
          <w:rFonts w:ascii="Times New Roman" w:hAnsi="Times New Roman" w:cs="Times New Roman"/>
          <w:bCs/>
          <w:sz w:val="20"/>
          <w:szCs w:val="20"/>
        </w:rPr>
        <w:t>žadatel je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povinen listiny prokazující splnění těchto předpokladů (v</w:t>
      </w:r>
      <w:r w:rsidR="00F82668" w:rsidRPr="00EB1602">
        <w:rPr>
          <w:rFonts w:ascii="Times New Roman" w:hAnsi="Times New Roman" w:cs="Times New Roman"/>
          <w:bCs/>
          <w:sz w:val="20"/>
          <w:szCs w:val="20"/>
        </w:rPr>
        <w:t> 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originále nebo úředně ověřené kopii) </w:t>
      </w:r>
      <w:r w:rsidR="00A1105A" w:rsidRPr="00EB1602">
        <w:rPr>
          <w:rFonts w:ascii="Times New Roman" w:hAnsi="Times New Roman" w:cs="Times New Roman"/>
          <w:bCs/>
          <w:sz w:val="20"/>
          <w:szCs w:val="20"/>
        </w:rPr>
        <w:t>do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>ložit následně nejpozději před konáním pohovoru</w:t>
      </w:r>
      <w:r w:rsidRPr="00EB1602">
        <w:rPr>
          <w:rFonts w:ascii="Times New Roman" w:hAnsi="Times New Roman" w:cs="Times New Roman"/>
          <w:bCs/>
          <w:sz w:val="20"/>
          <w:szCs w:val="20"/>
        </w:rPr>
        <w:t xml:space="preserve"> nebo písemné zkoušky, je-li konána před pohovorem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5E7F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75CD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730B6B" w:rsidRDefault="00875C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730B6B">
        <w:rPr>
          <w:rFonts w:ascii="Times New Roman" w:hAnsi="Times New Roman" w:cs="Times New Roman"/>
          <w:bCs/>
        </w:rPr>
        <w:t xml:space="preserve">. </w:t>
      </w:r>
      <w:r w:rsidR="00730B6B" w:rsidRPr="00730B6B">
        <w:rPr>
          <w:rFonts w:ascii="Times New Roman" w:hAnsi="Times New Roman" w:cs="Times New Roman"/>
          <w:bCs/>
        </w:rPr>
        <w:t>M</w:t>
      </w:r>
      <w:r w:rsidR="00707B6A" w:rsidRPr="00730B6B">
        <w:rPr>
          <w:rFonts w:ascii="Times New Roman" w:hAnsi="Times New Roman" w:cs="Times New Roman"/>
          <w:bCs/>
        </w:rPr>
        <w:t>otivační dopis</w:t>
      </w:r>
      <w:r w:rsidR="00707B6A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 xml:space="preserve"> </w:t>
      </w:r>
      <w:r w:rsidR="00386203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730B6B" w:rsidRPr="00730B6B">
        <w:rPr>
          <w:rFonts w:ascii="Times New Roman" w:hAnsi="Times New Roman" w:cs="Times New Roman"/>
          <w:bCs/>
        </w:rPr>
        <w:tab/>
      </w:r>
      <w:r w:rsidR="00D70882" w:rsidRPr="00730B6B">
        <w:rPr>
          <w:rFonts w:ascii="Times New Roman" w:hAnsi="Times New Roman" w:cs="Times New Roman"/>
          <w:bCs/>
        </w:rPr>
        <w:t xml:space="preserve">     </w:t>
      </w:r>
      <w:r w:rsidR="00040FB2" w:rsidRPr="00730B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30B6B">
        <w:rPr>
          <w:rFonts w:ascii="Times New Roman" w:hAnsi="Times New Roman" w:cs="Times New Roman"/>
          <w:b/>
          <w:bCs/>
        </w:rPr>
        <w:instrText xml:space="preserve"> FORMCHECKBOX </w:instrText>
      </w:r>
      <w:r w:rsidR="005B17BA">
        <w:rPr>
          <w:rFonts w:ascii="Times New Roman" w:hAnsi="Times New Roman" w:cs="Times New Roman"/>
          <w:b/>
          <w:bCs/>
        </w:rPr>
      </w:r>
      <w:r w:rsidR="005B17BA">
        <w:rPr>
          <w:rFonts w:ascii="Times New Roman" w:hAnsi="Times New Roman" w:cs="Times New Roman"/>
          <w:b/>
          <w:bCs/>
        </w:rPr>
        <w:fldChar w:fldCharType="separate"/>
      </w:r>
      <w:r w:rsidR="00040FB2" w:rsidRPr="00730B6B">
        <w:rPr>
          <w:rFonts w:ascii="Times New Roman" w:hAnsi="Times New Roman" w:cs="Times New Roman"/>
          <w:b/>
          <w:bCs/>
        </w:rPr>
        <w:fldChar w:fldCharType="end"/>
      </w: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EB16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954285">
        <w:trPr>
          <w:jc w:val="center"/>
        </w:trPr>
        <w:tc>
          <w:tcPr>
            <w:tcW w:w="2365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7219A" w:rsidRDefault="00A7219A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Pr="00BB4584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19A" w:rsidRPr="007A34F0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7219A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A7219A" w:rsidRPr="00143CBC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7219A" w:rsidTr="00954285">
        <w:trPr>
          <w:trHeight w:val="2663"/>
        </w:trPr>
        <w:tc>
          <w:tcPr>
            <w:tcW w:w="9193" w:type="dxa"/>
          </w:tcPr>
          <w:p w:rsidR="00A7219A" w:rsidRDefault="00A7219A" w:rsidP="009542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A7219A" w:rsidRDefault="00A7219A" w:rsidP="009542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7219A" w:rsidRDefault="00A7219A" w:rsidP="009542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>, aby s</w:t>
            </w:r>
            <w:r w:rsidR="00EB1602">
              <w:rPr>
                <w:rFonts w:ascii="Times New Roman" w:hAnsi="Times New Roman" w:cs="Times New Roman"/>
              </w:rPr>
              <w:t>lužební úřad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602">
              <w:rPr>
                <w:rFonts w:ascii="Times New Roman" w:hAnsi="Times New Roman" w:cs="Times New Roman"/>
              </w:rPr>
              <w:t>Krajská hygienická stanice se sídlem v Praze</w:t>
            </w:r>
            <w:r>
              <w:rPr>
                <w:rFonts w:ascii="Times New Roman" w:hAnsi="Times New Roman" w:cs="Times New Roman"/>
              </w:rPr>
              <w:t xml:space="preserve">, IČO </w:t>
            </w:r>
            <w:r w:rsidR="00EB1602">
              <w:rPr>
                <w:rFonts w:ascii="Times New Roman" w:hAnsi="Times New Roman" w:cs="Times New Roman"/>
              </w:rPr>
              <w:t>71009159</w:t>
            </w:r>
            <w:r>
              <w:rPr>
                <w:rFonts w:ascii="Times New Roman" w:hAnsi="Times New Roman" w:cs="Times New Roman"/>
              </w:rPr>
              <w:t xml:space="preserve">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A7219A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A7219A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A7219A" w:rsidRPr="00810565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219A" w:rsidRDefault="00A7219A" w:rsidP="00A7219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A7219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BA" w:rsidRDefault="005B17BA" w:rsidP="00386203">
      <w:pPr>
        <w:spacing w:after="0" w:line="240" w:lineRule="auto"/>
      </w:pPr>
      <w:r>
        <w:separator/>
      </w:r>
    </w:p>
  </w:endnote>
  <w:endnote w:type="continuationSeparator" w:id="0">
    <w:p w:rsidR="005B17BA" w:rsidRDefault="005B17B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4285" w:rsidRDefault="00954285" w:rsidP="001B3938">
        <w:pPr>
          <w:pStyle w:val="Zpat"/>
          <w:rPr>
            <w:sz w:val="18"/>
            <w:szCs w:val="18"/>
          </w:rPr>
        </w:pPr>
        <w:r>
          <w:rPr>
            <w:sz w:val="18"/>
            <w:szCs w:val="18"/>
          </w:rPr>
          <w:t xml:space="preserve">F-PVO-001-20/Stránka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 w:rsidR="00B84930">
          <w:rPr>
            <w:bCs/>
            <w:noProof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 w:rsidR="00B84930">
          <w:rPr>
            <w:bCs/>
            <w:noProof/>
            <w:sz w:val="18"/>
            <w:szCs w:val="18"/>
          </w:rPr>
          <w:t>5</w:t>
        </w:r>
        <w:r>
          <w:rPr>
            <w:bCs/>
            <w:sz w:val="18"/>
            <w:szCs w:val="18"/>
          </w:rPr>
          <w:fldChar w:fldCharType="end"/>
        </w:r>
        <w:r>
          <w:rPr>
            <w:bCs/>
            <w:sz w:val="18"/>
            <w:szCs w:val="18"/>
          </w:rPr>
          <w:t>/15.6.2019</w:t>
        </w:r>
      </w:p>
      <w:p w:rsidR="00954285" w:rsidRPr="0003023E" w:rsidRDefault="005B17BA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  <w:p w:rsidR="00954285" w:rsidRDefault="00954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BA" w:rsidRDefault="005B17BA" w:rsidP="00386203">
      <w:pPr>
        <w:spacing w:after="0" w:line="240" w:lineRule="auto"/>
      </w:pPr>
      <w:r>
        <w:separator/>
      </w:r>
    </w:p>
  </w:footnote>
  <w:footnote w:type="continuationSeparator" w:id="0">
    <w:p w:rsidR="005B17BA" w:rsidRDefault="005B17BA" w:rsidP="00386203">
      <w:pPr>
        <w:spacing w:after="0" w:line="240" w:lineRule="auto"/>
      </w:pPr>
      <w:r>
        <w:continuationSeparator/>
      </w:r>
    </w:p>
  </w:footnote>
  <w:footnote w:id="1">
    <w:p w:rsidR="00954285" w:rsidRPr="002B1C29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954285" w:rsidRPr="006A48F6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54285" w:rsidRPr="002B1C29" w:rsidRDefault="00954285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954285" w:rsidRPr="00A7219A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</w:t>
      </w:r>
      <w:r w:rsidRPr="00A7219A">
        <w:rPr>
          <w:rFonts w:ascii="Times New Roman" w:hAnsi="Times New Roman" w:cs="Times New Roman"/>
        </w:rPr>
        <w:t xml:space="preserve">trestů. </w:t>
      </w:r>
    </w:p>
  </w:footnote>
  <w:footnote w:id="5">
    <w:p w:rsidR="00954285" w:rsidRPr="001D4F65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954285" w:rsidRPr="00D1135F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–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954285" w:rsidRPr="00EE6E37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954285" w:rsidRPr="006B0A2C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954285" w:rsidRPr="00D3752B" w:rsidRDefault="00954285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954285" w:rsidRPr="000C45DB" w:rsidRDefault="00954285" w:rsidP="002B1C29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954285" w:rsidRDefault="00954285" w:rsidP="00035C35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954285" w:rsidRPr="002C158D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B1602" w:rsidRPr="001D4F65" w:rsidRDefault="00EB1602" w:rsidP="00EB160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954285" w:rsidRPr="001D4F65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954285" w:rsidRPr="00BB4584" w:rsidRDefault="00954285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954285" w:rsidRPr="00B159FE" w:rsidRDefault="00954285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3B04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45DB"/>
    <w:rsid w:val="000D57B0"/>
    <w:rsid w:val="000F1868"/>
    <w:rsid w:val="000F51E8"/>
    <w:rsid w:val="00102892"/>
    <w:rsid w:val="001135DB"/>
    <w:rsid w:val="00113AE0"/>
    <w:rsid w:val="00120D3B"/>
    <w:rsid w:val="00123F9E"/>
    <w:rsid w:val="00135B49"/>
    <w:rsid w:val="00142342"/>
    <w:rsid w:val="00143CBC"/>
    <w:rsid w:val="001478DF"/>
    <w:rsid w:val="001526B2"/>
    <w:rsid w:val="0017311E"/>
    <w:rsid w:val="001770DC"/>
    <w:rsid w:val="00183761"/>
    <w:rsid w:val="00191318"/>
    <w:rsid w:val="001B3938"/>
    <w:rsid w:val="001B7CA4"/>
    <w:rsid w:val="001C102A"/>
    <w:rsid w:val="001C599C"/>
    <w:rsid w:val="001D4F65"/>
    <w:rsid w:val="001E5A09"/>
    <w:rsid w:val="001F6B68"/>
    <w:rsid w:val="0020271A"/>
    <w:rsid w:val="0020615F"/>
    <w:rsid w:val="00226BD9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A06"/>
    <w:rsid w:val="002E5C95"/>
    <w:rsid w:val="003009FC"/>
    <w:rsid w:val="00311C6A"/>
    <w:rsid w:val="003208DF"/>
    <w:rsid w:val="0032261F"/>
    <w:rsid w:val="00322ED9"/>
    <w:rsid w:val="00333CF1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53900"/>
    <w:rsid w:val="00562CA1"/>
    <w:rsid w:val="00585402"/>
    <w:rsid w:val="005923AA"/>
    <w:rsid w:val="0059735D"/>
    <w:rsid w:val="005B17BA"/>
    <w:rsid w:val="005C2D24"/>
    <w:rsid w:val="005C54D1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75DA9"/>
    <w:rsid w:val="006851E4"/>
    <w:rsid w:val="006876C2"/>
    <w:rsid w:val="006912B6"/>
    <w:rsid w:val="006A48F6"/>
    <w:rsid w:val="006B0A2C"/>
    <w:rsid w:val="006D0829"/>
    <w:rsid w:val="006D3CF2"/>
    <w:rsid w:val="006D3F4A"/>
    <w:rsid w:val="00707B6A"/>
    <w:rsid w:val="007219A0"/>
    <w:rsid w:val="00730B6B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213B4"/>
    <w:rsid w:val="008331B2"/>
    <w:rsid w:val="0083734B"/>
    <w:rsid w:val="00847FC9"/>
    <w:rsid w:val="00853F1D"/>
    <w:rsid w:val="00861672"/>
    <w:rsid w:val="00875CD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54285"/>
    <w:rsid w:val="00960B6C"/>
    <w:rsid w:val="009654C6"/>
    <w:rsid w:val="009A0B33"/>
    <w:rsid w:val="009C3AB2"/>
    <w:rsid w:val="009C4ACC"/>
    <w:rsid w:val="009E62A5"/>
    <w:rsid w:val="009E65CB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19A"/>
    <w:rsid w:val="00A72C25"/>
    <w:rsid w:val="00A82C55"/>
    <w:rsid w:val="00AB30E8"/>
    <w:rsid w:val="00AB3809"/>
    <w:rsid w:val="00AC6FCC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250"/>
    <w:rsid w:val="00B84930"/>
    <w:rsid w:val="00B90B13"/>
    <w:rsid w:val="00B941AF"/>
    <w:rsid w:val="00BC29C5"/>
    <w:rsid w:val="00BD145D"/>
    <w:rsid w:val="00BD28C3"/>
    <w:rsid w:val="00BE14BC"/>
    <w:rsid w:val="00BE314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5C8B"/>
    <w:rsid w:val="00C7625B"/>
    <w:rsid w:val="00C875CA"/>
    <w:rsid w:val="00C9289A"/>
    <w:rsid w:val="00CB3195"/>
    <w:rsid w:val="00CC05E0"/>
    <w:rsid w:val="00CC44A5"/>
    <w:rsid w:val="00CE3450"/>
    <w:rsid w:val="00CE5E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1F29"/>
    <w:rsid w:val="00D722B7"/>
    <w:rsid w:val="00D758E6"/>
    <w:rsid w:val="00D84C24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1602"/>
    <w:rsid w:val="00EC2305"/>
    <w:rsid w:val="00EC3058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45B0"/>
    <w:rsid w:val="00EF60C6"/>
    <w:rsid w:val="00F1119C"/>
    <w:rsid w:val="00F13730"/>
    <w:rsid w:val="00F1419F"/>
    <w:rsid w:val="00F14CC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42BF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35FF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AE94-FFBA-48D7-8DA7-7FB99E46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2C7C3E16</Template>
  <TotalTime>9</TotalTime>
  <Pages>1</Pages>
  <Words>965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Olga.Charvatova@khsstc.cz</dc:creator>
  <cp:lastModifiedBy>Olga Charvátová</cp:lastModifiedBy>
  <cp:revision>5</cp:revision>
  <cp:lastPrinted>2021-07-08T11:16:00Z</cp:lastPrinted>
  <dcterms:created xsi:type="dcterms:W3CDTF">2021-07-08T11:10:00Z</dcterms:created>
  <dcterms:modified xsi:type="dcterms:W3CDTF">2021-10-01T07:57:00Z</dcterms:modified>
  <cp:contentStatus/>
</cp:coreProperties>
</file>